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716B" w14:textId="77777777" w:rsidR="00252B00" w:rsidRDefault="00000000">
      <w:pPr>
        <w:pStyle w:val="Nagwek1"/>
        <w:spacing w:before="0" w:after="240"/>
        <w:ind w:left="0"/>
        <w:rPr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57440E7A" wp14:editId="68EC395B">
            <wp:extent cx="1115060" cy="7239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410AD" w14:textId="77777777" w:rsidR="00252B00" w:rsidRDefault="00252B00">
      <w:pPr>
        <w:pStyle w:val="Nagwek1"/>
        <w:spacing w:before="0" w:after="240"/>
        <w:ind w:left="0"/>
        <w:rPr>
          <w:sz w:val="28"/>
          <w:szCs w:val="28"/>
          <w:lang w:val="pl-PL"/>
        </w:rPr>
      </w:pPr>
    </w:p>
    <w:p w14:paraId="2570B1E3" w14:textId="77777777" w:rsidR="00252B00" w:rsidRDefault="00000000">
      <w:pPr>
        <w:pStyle w:val="Nagwek1"/>
        <w:spacing w:before="0" w:after="240"/>
        <w:ind w:left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FORMULARZ REKLAMACYJNY - </w:t>
      </w:r>
      <w:r>
        <w:rPr>
          <w:sz w:val="28"/>
          <w:szCs w:val="28"/>
        </w:rPr>
        <w:t>sklep-mysliwski.eu</w:t>
      </w:r>
    </w:p>
    <w:p w14:paraId="4D48D37D" w14:textId="744B7F3B" w:rsidR="00DB56A7" w:rsidRPr="00DB56A7" w:rsidRDefault="00000000" w:rsidP="00DB56A7">
      <w:pPr>
        <w:pStyle w:val="Nagwek1"/>
        <w:spacing w:before="0" w:after="240"/>
        <w:ind w:left="0"/>
        <w:jc w:val="center"/>
        <w:rPr>
          <w:b w:val="0"/>
          <w:bCs w:val="0"/>
        </w:rPr>
      </w:pPr>
      <w:r>
        <w:rPr>
          <w:lang w:val="pl-PL"/>
        </w:rPr>
        <w:t xml:space="preserve">Adresat: </w:t>
      </w:r>
      <w:proofErr w:type="spellStart"/>
      <w:r>
        <w:rPr>
          <w:b w:val="0"/>
          <w:bCs w:val="0"/>
          <w:lang w:eastAsia="pl-PL"/>
        </w:rPr>
        <w:t>Sklep</w:t>
      </w:r>
      <w:proofErr w:type="spellEnd"/>
      <w:r>
        <w:rPr>
          <w:b w:val="0"/>
          <w:bCs w:val="0"/>
          <w:lang w:eastAsia="pl-PL"/>
        </w:rPr>
        <w:t xml:space="preserve"> </w:t>
      </w:r>
      <w:proofErr w:type="spellStart"/>
      <w:r>
        <w:rPr>
          <w:b w:val="0"/>
          <w:bCs w:val="0"/>
          <w:lang w:eastAsia="pl-PL"/>
        </w:rPr>
        <w:t>myśliwski</w:t>
      </w:r>
      <w:proofErr w:type="spellEnd"/>
      <w:r>
        <w:rPr>
          <w:b w:val="0"/>
          <w:bCs w:val="0"/>
          <w:lang w:eastAsia="pl-PL"/>
        </w:rPr>
        <w:t xml:space="preserve"> Aleksander, </w:t>
      </w:r>
      <w:proofErr w:type="spellStart"/>
      <w:r>
        <w:rPr>
          <w:b w:val="0"/>
          <w:bCs w:val="0"/>
          <w:lang w:eastAsia="pl-PL"/>
        </w:rPr>
        <w:t>ul</w:t>
      </w:r>
      <w:proofErr w:type="spellEnd"/>
      <w:r>
        <w:rPr>
          <w:b w:val="0"/>
          <w:bCs w:val="0"/>
          <w:lang w:eastAsia="pl-PL"/>
        </w:rPr>
        <w:t xml:space="preserve">. </w:t>
      </w:r>
      <w:r>
        <w:rPr>
          <w:b w:val="0"/>
          <w:bCs w:val="0"/>
          <w:lang w:eastAsia="pl-PL"/>
        </w:rPr>
        <w:t xml:space="preserve">Orla 8, </w:t>
      </w:r>
      <w:r>
        <w:rPr>
          <w:b w:val="0"/>
          <w:bCs w:val="0"/>
          <w:lang w:eastAsia="pl-PL"/>
        </w:rPr>
        <w:t>20-022 Lublin</w:t>
      </w:r>
      <w:r>
        <w:rPr>
          <w:lang w:val="pl-PL" w:eastAsia="pl-PL"/>
        </w:rPr>
        <w:t xml:space="preserve"> e-mail: </w:t>
      </w:r>
      <w:r>
        <w:rPr>
          <w:b w:val="0"/>
          <w:bCs w:val="0"/>
        </w:rPr>
        <w:t>aleksander@sklep-mysliwski.eu</w:t>
      </w:r>
    </w:p>
    <w:p w14:paraId="15A2F360" w14:textId="77777777" w:rsidR="00252B00" w:rsidRDefault="00000000">
      <w:pPr>
        <w:spacing w:after="0" w:line="480" w:lineRule="auto"/>
      </w:pPr>
      <w:r>
        <w:t>Imię i nazwisko: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5F66A5" w14:textId="77777777" w:rsidR="00252B00" w:rsidRDefault="00000000">
      <w:pPr>
        <w:spacing w:after="0" w:line="480" w:lineRule="auto"/>
      </w:pPr>
      <w:r>
        <w:t>Numer zamówienia: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1F18755" w14:textId="77777777" w:rsidR="00252B00" w:rsidRDefault="00000000">
      <w:pPr>
        <w:spacing w:after="0" w:line="480" w:lineRule="auto"/>
      </w:pPr>
      <w:r>
        <w:t>Numer telefonu: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E194FA" w14:textId="77777777" w:rsidR="00252B00" w:rsidRDefault="00000000">
      <w:pPr>
        <w:spacing w:after="0" w:line="480" w:lineRule="auto"/>
        <w:rPr>
          <w:u w:val="dotted"/>
        </w:rPr>
      </w:pPr>
      <w:r>
        <w:t>Adres e-mail: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E1D3780" w14:textId="77777777" w:rsidR="00252B00" w:rsidRDefault="00000000">
      <w:pPr>
        <w:spacing w:after="0" w:line="480" w:lineRule="auto"/>
        <w:rPr>
          <w:u w:val="dotted"/>
        </w:rPr>
      </w:pPr>
      <w:r>
        <w:t>Adres do korespondencji: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1E70CEF" w14:textId="77777777" w:rsidR="00252B00" w:rsidRDefault="00000000">
      <w:pPr>
        <w:spacing w:after="0" w:line="480" w:lineRule="auto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7E7E1B9" w14:textId="77777777" w:rsidR="00252B00" w:rsidRDefault="00000000">
      <w:pPr>
        <w:spacing w:after="0" w:line="480" w:lineRule="auto"/>
        <w:rPr>
          <w:u w:val="dotted"/>
        </w:rPr>
      </w:pPr>
      <w:r>
        <w:t>Data zakupu: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5CB5930" w14:textId="77777777" w:rsidR="00252B00" w:rsidRDefault="00252B00">
      <w:pPr>
        <w:pStyle w:val="Nagwek1"/>
        <w:ind w:left="0"/>
        <w:rPr>
          <w:lang w:val="pl-PL"/>
        </w:rPr>
      </w:pPr>
    </w:p>
    <w:p w14:paraId="75295E40" w14:textId="77777777" w:rsidR="00252B00" w:rsidRDefault="00252B00">
      <w:pPr>
        <w:pStyle w:val="Nagwek1"/>
        <w:ind w:left="0"/>
        <w:rPr>
          <w:lang w:val="pl-PL"/>
        </w:rPr>
      </w:pPr>
    </w:p>
    <w:p w14:paraId="4F11B8F5" w14:textId="77777777" w:rsidR="00252B00" w:rsidRDefault="00000000">
      <w:pPr>
        <w:pStyle w:val="Nagwek1"/>
        <w:ind w:left="0"/>
        <w:rPr>
          <w:lang w:val="pl-PL"/>
        </w:rPr>
      </w:pPr>
      <w:r>
        <w:rPr>
          <w:lang w:val="pl-PL"/>
        </w:rPr>
        <w:t>REKLAMOWANY PRODUKT - NAZWA:</w:t>
      </w:r>
    </w:p>
    <w:p w14:paraId="75F164A5" w14:textId="77777777" w:rsidR="00252B00" w:rsidRDefault="00000000">
      <w:pPr>
        <w:pStyle w:val="Akapitzlist"/>
        <w:numPr>
          <w:ilvl w:val="0"/>
          <w:numId w:val="1"/>
        </w:numPr>
        <w:spacing w:before="240" w:after="0" w:line="240" w:lineRule="auto"/>
        <w:rPr>
          <w:sz w:val="20"/>
          <w:szCs w:val="20"/>
          <w:u w:val="dotted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</w:p>
    <w:p w14:paraId="7C882CBD" w14:textId="77777777" w:rsidR="00252B00" w:rsidRDefault="00252B00">
      <w:pPr>
        <w:pStyle w:val="Nagwek1"/>
        <w:ind w:left="0"/>
        <w:rPr>
          <w:lang w:val="pl-PL"/>
        </w:rPr>
      </w:pPr>
    </w:p>
    <w:p w14:paraId="0F293C35" w14:textId="77777777" w:rsidR="00252B00" w:rsidRDefault="00252B00">
      <w:pPr>
        <w:pStyle w:val="Nagwek1"/>
        <w:ind w:left="0"/>
        <w:rPr>
          <w:lang w:val="pl-PL"/>
        </w:rPr>
      </w:pPr>
    </w:p>
    <w:p w14:paraId="3BF7864F" w14:textId="77777777" w:rsidR="00252B00" w:rsidRDefault="00000000">
      <w:pPr>
        <w:pStyle w:val="Nagwek1"/>
        <w:spacing w:line="480" w:lineRule="auto"/>
        <w:ind w:left="0"/>
      </w:pPr>
      <w:r>
        <w:t>OPIS USTERKI:</w:t>
      </w:r>
    </w:p>
    <w:p w14:paraId="21E8625D" w14:textId="77777777" w:rsidR="00252B00" w:rsidRDefault="00000000">
      <w:pPr>
        <w:pStyle w:val="Nagwek1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>
        <w:rPr>
          <w:sz w:val="22"/>
          <w:szCs w:val="22"/>
          <w:u w:val="dotted"/>
        </w:rPr>
        <w:tab/>
      </w:r>
    </w:p>
    <w:p w14:paraId="6B123F35" w14:textId="77777777" w:rsidR="00252B00" w:rsidRDefault="00000000">
      <w:pPr>
        <w:pStyle w:val="Nagwek1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10C44B64" w14:textId="714C5B8D" w:rsidR="00DB56A7" w:rsidRDefault="00CD4452">
      <w:pPr>
        <w:pStyle w:val="Nagwek1"/>
        <w:ind w:left="0"/>
        <w:rPr>
          <w:b w:val="0"/>
          <w:bCs w:val="0"/>
          <w:lang w:val="pl-PL"/>
        </w:rPr>
      </w:pPr>
      <w:r>
        <w:rPr>
          <w:lang w:val="pl-PL"/>
        </w:rPr>
        <w:t>ŻĄDANIE (</w:t>
      </w:r>
      <w:r w:rsidR="00943502">
        <w:rPr>
          <w:sz w:val="22"/>
          <w:szCs w:val="22"/>
          <w:lang w:val="pl-PL"/>
        </w:rPr>
        <w:t xml:space="preserve">NAPRAWA/WYMIANA/W SZCZEGÓLNYCH WYPADKACH </w:t>
      </w:r>
      <w:r w:rsidR="00936229">
        <w:rPr>
          <w:sz w:val="22"/>
          <w:szCs w:val="22"/>
          <w:lang w:val="pl-PL"/>
        </w:rPr>
        <w:t>OBNIŻENIE CENY/ODSTĄPIENIE OD UMOWY</w:t>
      </w:r>
      <w:r>
        <w:rPr>
          <w:lang w:val="pl-PL"/>
        </w:rPr>
        <w:t>):</w:t>
      </w:r>
      <w:r w:rsidR="00DB56A7">
        <w:rPr>
          <w:lang w:val="pl-PL"/>
        </w:rPr>
        <w:t xml:space="preserve"> </w:t>
      </w:r>
      <w:r w:rsidRPr="00DB56A7">
        <w:rPr>
          <w:b w:val="0"/>
          <w:bCs w:val="0"/>
          <w:lang w:val="pl-PL"/>
        </w:rPr>
        <w:t>……………………………………………………………………</w:t>
      </w:r>
      <w:r w:rsidR="00DB56A7" w:rsidRPr="00DB56A7">
        <w:rPr>
          <w:b w:val="0"/>
          <w:bCs w:val="0"/>
          <w:lang w:val="pl-PL"/>
        </w:rPr>
        <w:t>………………………</w:t>
      </w:r>
      <w:r w:rsidR="00943502">
        <w:rPr>
          <w:b w:val="0"/>
          <w:bCs w:val="0"/>
          <w:lang w:val="pl-PL"/>
        </w:rPr>
        <w:t>………………………………………………………</w:t>
      </w:r>
      <w:r w:rsidR="00936229">
        <w:rPr>
          <w:b w:val="0"/>
          <w:bCs w:val="0"/>
          <w:lang w:val="pl-PL"/>
        </w:rPr>
        <w:t>………..</w:t>
      </w:r>
    </w:p>
    <w:p w14:paraId="255DEB2F" w14:textId="77777777" w:rsidR="00252B00" w:rsidRDefault="00252B00">
      <w:pPr>
        <w:pStyle w:val="Nagwek1"/>
        <w:ind w:left="0"/>
        <w:rPr>
          <w:lang w:val="pl-PL"/>
        </w:rPr>
      </w:pPr>
    </w:p>
    <w:p w14:paraId="1F1426FE" w14:textId="77777777" w:rsidR="00252B00" w:rsidRDefault="00252B00">
      <w:pPr>
        <w:pStyle w:val="Nagwek1"/>
        <w:ind w:left="0"/>
        <w:rPr>
          <w:lang w:val="pl-PL"/>
        </w:rPr>
      </w:pPr>
    </w:p>
    <w:p w14:paraId="6328AB99" w14:textId="103F2F6C" w:rsidR="00252B00" w:rsidRDefault="00000000">
      <w:pPr>
        <w:pStyle w:val="Nagwek1"/>
        <w:ind w:left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pacing w:val="-1"/>
          <w:w w:val="95"/>
          <w:u w:val="dotted"/>
        </w:rPr>
        <w:tab/>
      </w:r>
      <w:r>
        <w:rPr>
          <w:spacing w:val="-1"/>
          <w:w w:val="95"/>
          <w:u w:val="dotted"/>
        </w:rPr>
        <w:tab/>
      </w:r>
    </w:p>
    <w:p w14:paraId="2A4BF7CE" w14:textId="77777777" w:rsidR="00252B00" w:rsidRDefault="00000000"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Podpis</w:t>
      </w:r>
    </w:p>
    <w:p w14:paraId="6DD9CAC0" w14:textId="23867833" w:rsidR="00252B00" w:rsidRPr="00B22F44" w:rsidRDefault="00000000" w:rsidP="00B22F44">
      <w:pPr>
        <w:pStyle w:val="Nagwek1"/>
        <w:ind w:left="0"/>
        <w:jc w:val="right"/>
        <w:rPr>
          <w:lang w:val="pl-PL"/>
        </w:rPr>
      </w:pPr>
      <w:r>
        <w:rPr>
          <w:lang w:val="pl-PL"/>
        </w:rPr>
        <w:tab/>
      </w:r>
    </w:p>
    <w:sectPr w:rsidR="00252B00" w:rsidRPr="00B22F44">
      <w:pgSz w:w="11906" w:h="16838"/>
      <w:pgMar w:top="284" w:right="720" w:bottom="284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43E4"/>
    <w:multiLevelType w:val="multilevel"/>
    <w:tmpl w:val="6B04F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362958"/>
    <w:multiLevelType w:val="multilevel"/>
    <w:tmpl w:val="9B0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FE072D"/>
    <w:multiLevelType w:val="multilevel"/>
    <w:tmpl w:val="0C1AB4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719280812">
    <w:abstractNumId w:val="1"/>
  </w:num>
  <w:num w:numId="2" w16cid:durableId="2020695590">
    <w:abstractNumId w:val="2"/>
  </w:num>
  <w:num w:numId="3" w16cid:durableId="138052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00"/>
    <w:rsid w:val="0015278B"/>
    <w:rsid w:val="00252B00"/>
    <w:rsid w:val="00461677"/>
    <w:rsid w:val="00543AF5"/>
    <w:rsid w:val="00936229"/>
    <w:rsid w:val="00943502"/>
    <w:rsid w:val="00B22F44"/>
    <w:rsid w:val="00CD4452"/>
    <w:rsid w:val="00D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8851"/>
  <w15:docId w15:val="{AC854E1C-E6D1-43D9-B663-4E16A7E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character" w:styleId="Wyrnieniedelikatne">
    <w:name w:val="Subtle Emphasis"/>
    <w:basedOn w:val="Domylnaczcionkaakapitu"/>
    <w:uiPriority w:val="99"/>
    <w:qFormat/>
    <w:rsid w:val="005E6D8E"/>
    <w:rPr>
      <w:rFonts w:cs="Times New Roman"/>
      <w:i/>
      <w:iCs/>
      <w:color w:val="40404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4066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4066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czeinternetowe">
    <w:name w:val="Łącze internetowe"/>
    <w:basedOn w:val="Domylnaczcionkaakapitu"/>
    <w:uiPriority w:val="99"/>
    <w:rsid w:val="00F50635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26C8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99"/>
    <w:qFormat/>
    <w:rsid w:val="005E6D8E"/>
    <w:rPr>
      <w:lang w:eastAsia="en-US"/>
    </w:rPr>
  </w:style>
  <w:style w:type="paragraph" w:styleId="Akapitzlist">
    <w:name w:val="List Paragraph"/>
    <w:basedOn w:val="Normalny"/>
    <w:uiPriority w:val="99"/>
    <w:qFormat/>
    <w:rsid w:val="005E6D8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1">
    <w:name w:val="Table Normal1"/>
    <w:uiPriority w:val="99"/>
    <w:semiHidden/>
    <w:rsid w:val="0094066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176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56A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1677"/>
    <w:pPr>
      <w:suppressAutoHyphens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REKLAMACYJNY - sklep hunt-fish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REKLAMACYJNY - sklep hunt-fish</dc:title>
  <dc:subject/>
  <dc:creator>And</dc:creator>
  <dc:description/>
  <cp:lastModifiedBy>Marcin Tomczak ecommerce.legal</cp:lastModifiedBy>
  <cp:revision>10</cp:revision>
  <dcterms:created xsi:type="dcterms:W3CDTF">2022-12-30T14:58:00Z</dcterms:created>
  <dcterms:modified xsi:type="dcterms:W3CDTF">2022-12-30T15:28:00Z</dcterms:modified>
  <dc:language>pl-PL</dc:language>
</cp:coreProperties>
</file>